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217" w:rsidRPr="00417C67" w:rsidRDefault="00417C67">
      <w:pPr>
        <w:rPr>
          <w:rFonts w:ascii="Times New Roman" w:hAnsi="Times New Roman" w:cs="Times New Roman"/>
          <w:noProof/>
          <w:lang w:eastAsia="ru-RU"/>
        </w:rPr>
      </w:pPr>
      <w:r w:rsidRPr="00417C67"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59264" behindDoc="1" locked="0" layoutInCell="1" allowOverlap="1" wp14:anchorId="0FE86C15" wp14:editId="6287084A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076450" cy="2076450"/>
            <wp:effectExtent l="0" t="0" r="0" b="0"/>
            <wp:wrapThrough wrapText="bothSides">
              <wp:wrapPolygon edited="0">
                <wp:start x="0" y="0"/>
                <wp:lineTo x="0" y="21402"/>
                <wp:lineTo x="21402" y="21402"/>
                <wp:lineTo x="21402" y="0"/>
                <wp:lineTo x="0" y="0"/>
              </wp:wrapPolygon>
            </wp:wrapThrough>
            <wp:docPr id="1" name="Рисунок 1" descr="C:\Users\admin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C67">
        <w:rPr>
          <w:rFonts w:ascii="Times New Roman" w:hAnsi="Times New Roman" w:cs="Times New Roman"/>
          <w:sz w:val="32"/>
        </w:rPr>
        <w:t>Пете и Коле купили по коробке конфет. В каждой коробке находится 12 конфет. Петя из своей коробки съел несколько конфет, а Коля из своей коробки съел столько конфет, сколько осталось в коробке у Пети. Сколько конфет осталось на двоих у Пети и Коли? Вам туда:)</w:t>
      </w:r>
      <w:r w:rsidRPr="00417C67">
        <w:rPr>
          <w:rFonts w:ascii="Times New Roman" w:hAnsi="Times New Roman" w:cs="Times New Roman"/>
          <w:noProof/>
          <w:sz w:val="32"/>
          <w:lang w:eastAsia="ru-RU"/>
        </w:rPr>
        <w:t xml:space="preserve"> </w:t>
      </w:r>
    </w:p>
    <w:p w:rsidR="00417C67" w:rsidRDefault="00417C67">
      <w:pPr>
        <w:rPr>
          <w:noProof/>
          <w:lang w:eastAsia="ru-RU"/>
        </w:rPr>
      </w:pPr>
    </w:p>
    <w:p w:rsidR="00417C67" w:rsidRDefault="00417C67">
      <w:pPr>
        <w:rPr>
          <w:noProof/>
          <w:lang w:eastAsia="ru-RU"/>
        </w:rPr>
      </w:pPr>
    </w:p>
    <w:p w:rsidR="00417C67" w:rsidRDefault="00417C67">
      <w:pPr>
        <w:rPr>
          <w:noProof/>
          <w:lang w:eastAsia="ru-RU"/>
        </w:rPr>
      </w:pPr>
    </w:p>
    <w:p w:rsidR="00417C67" w:rsidRPr="00417C67" w:rsidRDefault="00417C67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sz w:val="32"/>
        </w:rPr>
        <w:drawing>
          <wp:anchor distT="0" distB="0" distL="114300" distR="114300" simplePos="0" relativeHeight="251661312" behindDoc="1" locked="0" layoutInCell="1" allowOverlap="1" wp14:anchorId="15180417" wp14:editId="5561B48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105025" cy="2105025"/>
            <wp:effectExtent l="0" t="0" r="9525" b="9525"/>
            <wp:wrapThrough wrapText="bothSides">
              <wp:wrapPolygon edited="0">
                <wp:start x="0" y="0"/>
                <wp:lineTo x="0" y="21502"/>
                <wp:lineTo x="21502" y="21502"/>
                <wp:lineTo x="21502" y="0"/>
                <wp:lineTo x="0" y="0"/>
              </wp:wrapPolygon>
            </wp:wrapThrough>
            <wp:docPr id="7" name="Рисунок 7" descr="C:\Users\admin\Download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2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C67">
        <w:rPr>
          <w:rFonts w:ascii="Times New Roman" w:hAnsi="Times New Roman" w:cs="Times New Roman"/>
          <w:sz w:val="32"/>
        </w:rPr>
        <w:t>В одном городе построили новый район из 100 домов. Мастера по изготовлению табличек изготовили и привезли пачку новых табличек с нумерацией домов от 1 до 100. Сосчитайте количество всех цифр 9 встречающихся в этих табличках (цифры 9 и 6 являются разными цифрами) Вам туда:)</w:t>
      </w:r>
    </w:p>
    <w:p w:rsidR="00417C67" w:rsidRPr="00417C67" w:rsidRDefault="00417C67">
      <w:pPr>
        <w:rPr>
          <w:rFonts w:ascii="Times New Roman" w:hAnsi="Times New Roman" w:cs="Times New Roman"/>
          <w:sz w:val="32"/>
        </w:rPr>
      </w:pPr>
    </w:p>
    <w:p w:rsidR="00417C67" w:rsidRDefault="00417C67"/>
    <w:p w:rsidR="00417C67" w:rsidRDefault="00417C67" w:rsidP="00417C67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781C37F1" wp14:editId="6D9B13E1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1828800" cy="1828800"/>
            <wp:effectExtent l="0" t="0" r="0" b="0"/>
            <wp:wrapThrough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hrough>
            <wp:docPr id="11" name="Рисунок 11" descr="E:\работа\информатика на диск\квест физика математика информатика\5-7 класс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работа\информатика на диск\квест физика математика информатика\5-7 класс\1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7C67" w:rsidRPr="00417C67" w:rsidRDefault="00417C67" w:rsidP="00417C67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sz w:val="32"/>
        </w:rPr>
        <w:t>Кирпич весит 2 кг и еще полкирпича. Сколько весят 4 кирпича?</w:t>
      </w:r>
    </w:p>
    <w:p w:rsid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sz w:val="32"/>
        </w:rPr>
        <w:drawing>
          <wp:anchor distT="0" distB="0" distL="114300" distR="114300" simplePos="0" relativeHeight="251665408" behindDoc="1" locked="0" layoutInCell="1" allowOverlap="1" wp14:anchorId="6DC90A69" wp14:editId="54A15C19">
            <wp:simplePos x="0" y="0"/>
            <wp:positionH relativeFrom="column">
              <wp:posOffset>-22860</wp:posOffset>
            </wp:positionH>
            <wp:positionV relativeFrom="paragraph">
              <wp:posOffset>142875</wp:posOffset>
            </wp:positionV>
            <wp:extent cx="1876425" cy="1876425"/>
            <wp:effectExtent l="0" t="0" r="9525" b="9525"/>
            <wp:wrapThrough wrapText="bothSides">
              <wp:wrapPolygon edited="0">
                <wp:start x="0" y="0"/>
                <wp:lineTo x="0" y="21490"/>
                <wp:lineTo x="21490" y="21490"/>
                <wp:lineTo x="21490" y="0"/>
                <wp:lineTo x="0" y="0"/>
              </wp:wrapPolygon>
            </wp:wrapThrough>
            <wp:docPr id="15" name="Рисунок 15" descr="E:\работа\информатика на диск\квест физика математика информатика\5-7 класс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работа\информатика на диск\квест физика математика информатика\5-7 класс\2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C67">
        <w:rPr>
          <w:rFonts w:ascii="Times New Roman" w:hAnsi="Times New Roman" w:cs="Times New Roman"/>
          <w:sz w:val="32"/>
        </w:rPr>
        <w:t>В двух ящиках хранились пуговицы, по 21 штуке в каждом. Из одного ящика взяли несколько штук, а затем из другого взяли столько пуговиц, сколько осталось в первом. Сколько всего пуговиц осталось в обеих ящиках?</w:t>
      </w:r>
      <w:bookmarkStart w:id="0" w:name="_GoBack"/>
      <w:bookmarkEnd w:id="0"/>
    </w:p>
    <w:p w:rsidR="00417C67" w:rsidRPr="00417C67" w:rsidRDefault="00417C67" w:rsidP="00417C67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sz w:val="32"/>
        </w:rPr>
        <w:t>Вам туда)))))))</w:t>
      </w:r>
    </w:p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Pr="00417C67" w:rsidRDefault="00417C67" w:rsidP="00417C67"/>
    <w:p w:rsidR="00417C67" w:rsidRDefault="00417C67" w:rsidP="00417C67"/>
    <w:p w:rsidR="00417C67" w:rsidRPr="00417C67" w:rsidRDefault="00417C67" w:rsidP="00417C67">
      <w:pPr>
        <w:rPr>
          <w:rFonts w:ascii="Times New Roman" w:hAnsi="Times New Roman" w:cs="Times New Roman"/>
          <w:sz w:val="32"/>
        </w:rPr>
      </w:pPr>
      <w:hyperlink r:id="rId8" w:history="1">
        <w:r w:rsidRPr="00417C67">
          <w:rPr>
            <w:rStyle w:val="a3"/>
            <w:rFonts w:ascii="Times New Roman" w:hAnsi="Times New Roman" w:cs="Times New Roman"/>
            <w:sz w:val="32"/>
          </w:rPr>
          <w:t>http://goo.gl/ZJyK2N</w:t>
        </w:r>
      </w:hyperlink>
    </w:p>
    <w:p w:rsidR="00417C67" w:rsidRPr="00417C67" w:rsidRDefault="00417C67" w:rsidP="00417C67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7B7AE2A9" wp14:editId="34566B33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2828925" cy="2828925"/>
            <wp:effectExtent l="0" t="0" r="9525" b="9525"/>
            <wp:wrapThrough wrapText="bothSides">
              <wp:wrapPolygon edited="0">
                <wp:start x="0" y="0"/>
                <wp:lineTo x="0" y="21527"/>
                <wp:lineTo x="21527" y="21527"/>
                <wp:lineTo x="21527" y="0"/>
                <wp:lineTo x="0" y="0"/>
              </wp:wrapPolygon>
            </wp:wrapThrough>
            <wp:docPr id="19" name="Рисунок 19" descr="C:\Users\admin\Downloads\финиш 8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ownloads\финиш 8-1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17C67" w:rsidRPr="0041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C67"/>
    <w:rsid w:val="000544CD"/>
    <w:rsid w:val="00417C67"/>
    <w:rsid w:val="00684D83"/>
    <w:rsid w:val="0075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1471C"/>
  <w15:chartTrackingRefBased/>
  <w15:docId w15:val="{39DDF3D5-0C10-4F0C-8F12-2664CEF0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7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ZJyK2N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Карасенко</dc:creator>
  <cp:keywords/>
  <dc:description/>
  <cp:lastModifiedBy>Татьяна Карасенко</cp:lastModifiedBy>
  <cp:revision>1</cp:revision>
  <dcterms:created xsi:type="dcterms:W3CDTF">2017-01-27T11:09:00Z</dcterms:created>
  <dcterms:modified xsi:type="dcterms:W3CDTF">2017-01-27T14:49:00Z</dcterms:modified>
</cp:coreProperties>
</file>